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5F6" w:rsidRPr="00DC05F6" w:rsidRDefault="00DC05F6" w:rsidP="00DC05F6">
      <w:pPr>
        <w:spacing w:before="240" w:after="24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О рекомендациях как не стать жертвой мошенников</w:t>
      </w:r>
    </w:p>
    <w:p w:rsidR="00DC05F6" w:rsidRPr="00DC05F6" w:rsidRDefault="00DC05F6" w:rsidP="00DC05F6">
      <w:pPr>
        <w:spacing w:after="288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Роспотребнадзор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 совместно с экспертами и партнерами проекта Министерства финансов Российской Федерации «Содействие повышению уровня финансовой грамотности населения и развитию финансового образования в Российской Федерации» разработал памятку для потребителей с описанием часто встречающихся случаев мошенничества. В памятке содержится информация о схемах, которые часто используют мошенники, в том числе, новые методы обмана в связи с распространением 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 инфекции COVID-19, а также рекомендации как не стать жертвой мошенников.</w:t>
      </w:r>
    </w:p>
    <w:p w:rsidR="00DC05F6" w:rsidRPr="00DC05F6" w:rsidRDefault="00DC05F6" w:rsidP="00DC05F6">
      <w:pPr>
        <w:spacing w:after="288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Помните, если вы получили СМС о переводе, которого не совершали, позвоните в банк по официальному номеру (указанному на карте), не стоит возвращать деньги самостоятельно;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несообщайтеникомулогиныипаролиотбанковскихприложений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>, коды из СМС, данные банковских карт;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несовершайтеникакихоперацийскартойилисчетом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есливамдиктуютдействияпотелефонуиливчате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>; прервитеразговорисамиперезвонитевбанкпоофициальномуномеруиуточнитеинформацию;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будьтекрайневнимательны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gramStart"/>
      <w:r w:rsidRPr="00DC05F6">
        <w:rPr>
          <w:rFonts w:ascii="Times New Roman" w:eastAsia="Times New Roman" w:hAnsi="Times New Roman" w:cs="Times New Roman"/>
          <w:sz w:val="28"/>
          <w:szCs w:val="28"/>
        </w:rPr>
        <w:t>осторожны</w:t>
      </w:r>
      <w:proofErr w:type="gram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 при переходе по ссылкам и при звонке по номеру телефона, указанным в получаемых от банка сообщениях; убедитесь, что отправитель – именно ваш банк;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есливашдругилиродственникпроситсрочноперевестиденьги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особеннодругомучеловеку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>, задайте несколько личных вопросов и убедитесь, что вы общаетесь не с мошенником, а лучше – перезвоните человеку по тому номеру, который сохранен у вас в записной книжке;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►отказывайтесьотсомнительныхпредложенийзаработатьденьгиилиучаствовать</w:t>
      </w:r>
      <w:proofErr w:type="gramStart"/>
      <w:r w:rsidRPr="00DC05F6">
        <w:rPr>
          <w:rFonts w:ascii="Times New Roman" w:eastAsia="Times New Roman" w:hAnsi="Times New Roman" w:cs="Times New Roman"/>
          <w:sz w:val="28"/>
          <w:szCs w:val="28"/>
        </w:rPr>
        <w:t>в«</w:t>
      </w:r>
      <w:proofErr w:type="gramEnd"/>
      <w:r w:rsidRPr="00DC05F6">
        <w:rPr>
          <w:rFonts w:ascii="Times New Roman" w:eastAsia="Times New Roman" w:hAnsi="Times New Roman" w:cs="Times New Roman"/>
          <w:sz w:val="28"/>
          <w:szCs w:val="28"/>
        </w:rPr>
        <w:t>успешном» проекте с обязательным первоначальным взносом или быстрым авансом за еще не сделанную работу;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►проверяйтеинформациюоблаготворительныхакцияхнаофициальныхстраницахизвестныхвамблаготворительныхорганизаций;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►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проверяйтенаофициальныхсайтах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государственных органов информацию о мерах поддержки – например,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4" w:tgtFrame="_blank" w:history="1">
        <w:r w:rsidRPr="00DC05F6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в разделе</w:t>
        </w:r>
      </w:hyperlink>
      <w:r w:rsidRPr="00DC05F6">
        <w:rPr>
          <w:rFonts w:ascii="Times New Roman" w:eastAsia="Times New Roman" w:hAnsi="Times New Roman" w:cs="Times New Roman"/>
          <w:sz w:val="28"/>
          <w:szCs w:val="28"/>
        </w:rPr>
        <w:t xml:space="preserve"> на сайте </w:t>
      </w:r>
      <w:proofErr w:type="spellStart"/>
      <w:r w:rsidRPr="00DC05F6">
        <w:rPr>
          <w:rFonts w:ascii="Times New Roman" w:eastAsia="Times New Roman" w:hAnsi="Times New Roman" w:cs="Times New Roman"/>
          <w:sz w:val="28"/>
          <w:szCs w:val="28"/>
        </w:rPr>
        <w:t>Роспотребнадзора</w:t>
      </w:r>
      <w:proofErr w:type="spellEnd"/>
      <w:r w:rsidRPr="00DC05F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C05F6" w:rsidRPr="00DC05F6" w:rsidRDefault="00DC05F6" w:rsidP="00DC05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C05F6">
        <w:rPr>
          <w:rFonts w:ascii="Times New Roman" w:eastAsia="Times New Roman" w:hAnsi="Times New Roman" w:cs="Times New Roman"/>
          <w:sz w:val="28"/>
          <w:szCs w:val="28"/>
        </w:rPr>
        <w:t>Помните: работники банка никогда не запрашивают коды безопасности, логины и пароли от банковских приложений, коды из СМС.</w:t>
      </w:r>
    </w:p>
    <w:p w:rsidR="00000000" w:rsidRDefault="00DC05F6">
      <w:r w:rsidRPr="00DC05F6">
        <w:lastRenderedPageBreak/>
        <w:drawing>
          <wp:inline distT="0" distB="0" distL="0" distR="0">
            <wp:extent cx="5940425" cy="4183049"/>
            <wp:effectExtent l="19050" t="0" r="3175" b="0"/>
            <wp:docPr id="1" name="Рисунок 1" descr="http://62.rospotrebnadzor.ru/sites/default/files/risunok_1_04.08.2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62.rospotrebnadzor.ru/sites/default/files/risunok_1_04.08.202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83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5F6" w:rsidRDefault="00DC05F6"/>
    <w:p w:rsidR="00DC05F6" w:rsidRDefault="00DC05F6">
      <w:r w:rsidRPr="00DC05F6">
        <w:drawing>
          <wp:inline distT="0" distB="0" distL="0" distR="0">
            <wp:extent cx="5940425" cy="4183049"/>
            <wp:effectExtent l="19050" t="0" r="3175" b="0"/>
            <wp:docPr id="2" name="Рисунок 2" descr="http://62.rospotrebnadzor.ru/sites/default/files/risunok_04.08.2020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62.rospotrebnadzor.ru/sites/default/files/risunok_04.08.2020-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83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5F6" w:rsidRDefault="00DC05F6"/>
    <w:p w:rsidR="00DC05F6" w:rsidRDefault="00DC05F6">
      <w:bookmarkStart w:id="0" w:name="_GoBack"/>
      <w:r w:rsidRPr="00DC05F6">
        <w:lastRenderedPageBreak/>
        <w:drawing>
          <wp:inline distT="0" distB="0" distL="0" distR="0">
            <wp:extent cx="5940425" cy="8406262"/>
            <wp:effectExtent l="19050" t="0" r="3175" b="0"/>
            <wp:docPr id="3" name="Рисунок 3" descr="http://62.rospotrebnadzor.ru/sites/default/files/risunok_04.08.2020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62.rospotrebnadzor.ru/sites/default/files/risunok_04.08.2020-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6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C05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DC05F6"/>
    <w:rsid w:val="00DC05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05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www.rospotrebnadzor.ru/region/korono_virus/zachit_prav.php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312</Words>
  <Characters>1780</Characters>
  <Application>Microsoft Office Word</Application>
  <DocSecurity>0</DocSecurity>
  <Lines>14</Lines>
  <Paragraphs>4</Paragraphs>
  <ScaleCrop>false</ScaleCrop>
  <Company>Reanimator Extreme Edition</Company>
  <LinksUpToDate>false</LinksUpToDate>
  <CharactersWithSpaces>2088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сотрудник</dc:creator>
  <cp:keywords/>
  <dc:description/>
  <cp:lastModifiedBy>сотрудник</cp:lastModifiedBy>
  <cp:revision>3</cp:revision>
  <cp:lastPrinted>2020-08-10T08:45:00Z</cp:lastPrinted>
  <dcterms:created xsi:type="dcterms:W3CDTF">2020-08-10T08:41:00Z</dcterms:created>
  <dcterms:modified xsi:type="dcterms:W3CDTF">2020-08-10T08:45:00Z</dcterms:modified>
</cp:coreProperties>
</file>